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65" w:rsidRDefault="00DF78B0" w:rsidP="001700A4">
      <w:pPr>
        <w:jc w:val="center"/>
        <w:rPr>
          <w:rFonts w:ascii="Times New Roman" w:hAnsi="Times New Roman"/>
          <w:b/>
          <w:sz w:val="32"/>
          <w:u w:val="single"/>
        </w:rPr>
      </w:pPr>
      <w:r>
        <w:rPr>
          <w:rFonts w:ascii="Times New Roman" w:hAnsi="Times New Roman"/>
          <w:b/>
          <w:noProof/>
          <w:sz w:val="32"/>
          <w:u w:val="single"/>
          <w:lang w:eastAsia="tr-TR"/>
        </w:rPr>
        <w:drawing>
          <wp:inline distT="0" distB="0" distL="0" distR="0">
            <wp:extent cx="1431925" cy="966470"/>
            <wp:effectExtent l="19050" t="0" r="0" b="0"/>
            <wp:docPr id="1" name="Resim 1" descr="C:\Users\Abulut\Desktop\KİMLİK TASARI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lut\Desktop\KİMLİK TASARIM\A.gif"/>
                    <pic:cNvPicPr>
                      <a:picLocks noChangeAspect="1" noChangeArrowheads="1"/>
                    </pic:cNvPicPr>
                  </pic:nvPicPr>
                  <pic:blipFill>
                    <a:blip r:embed="rId4"/>
                    <a:srcRect/>
                    <a:stretch>
                      <a:fillRect/>
                    </a:stretch>
                  </pic:blipFill>
                  <pic:spPr bwMode="auto">
                    <a:xfrm>
                      <a:off x="0" y="0"/>
                      <a:ext cx="1431925" cy="966470"/>
                    </a:xfrm>
                    <a:prstGeom prst="rect">
                      <a:avLst/>
                    </a:prstGeom>
                    <a:noFill/>
                    <a:ln w="9525">
                      <a:noFill/>
                      <a:miter lim="800000"/>
                      <a:headEnd/>
                      <a:tailEnd/>
                    </a:ln>
                  </pic:spPr>
                </pic:pic>
              </a:graphicData>
            </a:graphic>
          </wp:inline>
        </w:drawing>
      </w:r>
    </w:p>
    <w:p w:rsidR="00CD7565" w:rsidRDefault="00F66801" w:rsidP="00F66801">
      <w:pPr>
        <w:jc w:val="center"/>
        <w:rPr>
          <w:rFonts w:ascii="Times New Roman" w:hAnsi="Times New Roman"/>
          <w:b/>
          <w:sz w:val="32"/>
          <w:u w:val="single"/>
        </w:rPr>
      </w:pPr>
      <w:r>
        <w:rPr>
          <w:rFonts w:ascii="Times New Roman" w:hAnsi="Times New Roman"/>
          <w:b/>
          <w:sz w:val="32"/>
          <w:u w:val="single"/>
        </w:rPr>
        <w:t>NAKİL DİLEKÇESİ</w:t>
      </w:r>
    </w:p>
    <w:p w:rsidR="00CD7565" w:rsidRPr="00B2100A" w:rsidRDefault="00DF78B0" w:rsidP="00CD7565">
      <w:pPr>
        <w:jc w:val="center"/>
        <w:rPr>
          <w:rFonts w:ascii="Times New Roman" w:hAnsi="Times New Roman"/>
          <w:b/>
          <w:sz w:val="24"/>
        </w:rPr>
      </w:pPr>
      <w:r>
        <w:rPr>
          <w:rFonts w:ascii="Times New Roman" w:hAnsi="Times New Roman"/>
          <w:b/>
          <w:sz w:val="24"/>
        </w:rPr>
        <w:t>ELAZIĞ AHMET YESEVİ</w:t>
      </w:r>
      <w:r w:rsidR="00CD7565">
        <w:rPr>
          <w:rFonts w:ascii="Times New Roman" w:hAnsi="Times New Roman"/>
          <w:b/>
          <w:sz w:val="24"/>
        </w:rPr>
        <w:t xml:space="preserve"> SOSYAL BİLİMLER LİSESİ</w:t>
      </w:r>
      <w:r w:rsidR="00CD7565" w:rsidRPr="00B2100A">
        <w:rPr>
          <w:rFonts w:ascii="Times New Roman" w:hAnsi="Times New Roman"/>
          <w:b/>
          <w:sz w:val="24"/>
        </w:rPr>
        <w:t xml:space="preserve"> MÜDÜRLÜĞÜNE</w:t>
      </w:r>
    </w:p>
    <w:p w:rsidR="00CD7565" w:rsidRPr="00B2100A" w:rsidRDefault="00CD7565" w:rsidP="00CD7565">
      <w:pPr>
        <w:ind w:left="1416" w:firstLine="708"/>
        <w:jc w:val="center"/>
        <w:rPr>
          <w:rFonts w:ascii="Times New Roman" w:hAnsi="Times New Roman"/>
          <w:sz w:val="20"/>
        </w:rPr>
      </w:pPr>
      <w:r w:rsidRPr="00B2100A">
        <w:rPr>
          <w:rFonts w:ascii="Times New Roman" w:hAnsi="Times New Roman"/>
          <w:b/>
          <w:sz w:val="24"/>
        </w:rPr>
        <w:t xml:space="preserve">                   </w:t>
      </w:r>
      <w:r w:rsidR="00DF78B0">
        <w:rPr>
          <w:rFonts w:ascii="Times New Roman" w:hAnsi="Times New Roman"/>
          <w:b/>
          <w:sz w:val="24"/>
        </w:rPr>
        <w:t>MERKEZ</w:t>
      </w:r>
      <w:r w:rsidRPr="00B2100A">
        <w:rPr>
          <w:rFonts w:ascii="Times New Roman" w:hAnsi="Times New Roman"/>
          <w:b/>
          <w:sz w:val="24"/>
        </w:rPr>
        <w:t>/</w:t>
      </w:r>
      <w:r w:rsidR="00DF78B0">
        <w:rPr>
          <w:rFonts w:ascii="Times New Roman" w:hAnsi="Times New Roman"/>
          <w:b/>
          <w:sz w:val="24"/>
        </w:rPr>
        <w:t>ELAZIĞ</w:t>
      </w:r>
    </w:p>
    <w:p w:rsidR="001700A4" w:rsidRPr="00374284" w:rsidRDefault="001700A4">
      <w:pPr>
        <w:rPr>
          <w:rFonts w:ascii="Times New Roman" w:hAnsi="Times New Roman"/>
        </w:rPr>
      </w:pPr>
    </w:p>
    <w:p w:rsidR="001700A4" w:rsidRPr="00374284" w:rsidRDefault="001700A4" w:rsidP="00F47D06">
      <w:pPr>
        <w:spacing w:after="0"/>
        <w:rPr>
          <w:rFonts w:ascii="Times New Roman" w:hAnsi="Times New Roman"/>
          <w:b/>
        </w:rPr>
      </w:pPr>
      <w:r w:rsidRPr="00374284">
        <w:rPr>
          <w:rFonts w:ascii="Times New Roman" w:hAnsi="Times New Roman"/>
          <w:b/>
        </w:rPr>
        <w:t>ÖĞRENCİNİN ADI SOYADI</w:t>
      </w:r>
      <w:r w:rsidRPr="00374284">
        <w:rPr>
          <w:rFonts w:ascii="Times New Roman" w:hAnsi="Times New Roman"/>
          <w:b/>
        </w:rPr>
        <w:tab/>
      </w:r>
      <w:r w:rsidRPr="00374284">
        <w:rPr>
          <w:rFonts w:ascii="Times New Roman" w:hAnsi="Times New Roman"/>
          <w:b/>
        </w:rPr>
        <w:tab/>
        <w:t>:</w:t>
      </w:r>
    </w:p>
    <w:p w:rsidR="005F0D9F" w:rsidRPr="00374284" w:rsidRDefault="005F0D9F" w:rsidP="00F47D06">
      <w:pPr>
        <w:spacing w:after="0"/>
        <w:rPr>
          <w:rFonts w:ascii="Times New Roman" w:hAnsi="Times New Roman"/>
          <w:b/>
        </w:rPr>
      </w:pPr>
      <w:r w:rsidRPr="00374284">
        <w:rPr>
          <w:rFonts w:ascii="Times New Roman" w:hAnsi="Times New Roman"/>
          <w:b/>
        </w:rPr>
        <w:t>TC KİMLİK NO</w:t>
      </w:r>
      <w:r w:rsidRPr="00374284">
        <w:rPr>
          <w:rFonts w:ascii="Times New Roman" w:hAnsi="Times New Roman"/>
          <w:b/>
        </w:rPr>
        <w:tab/>
      </w:r>
      <w:r w:rsidRPr="00374284">
        <w:rPr>
          <w:rFonts w:ascii="Times New Roman" w:hAnsi="Times New Roman"/>
          <w:b/>
        </w:rPr>
        <w:tab/>
      </w:r>
      <w:r w:rsidRPr="00374284">
        <w:rPr>
          <w:rFonts w:ascii="Times New Roman" w:hAnsi="Times New Roman"/>
          <w:b/>
        </w:rPr>
        <w:tab/>
        <w:t>:</w:t>
      </w:r>
    </w:p>
    <w:p w:rsidR="001700A4" w:rsidRPr="00374284" w:rsidRDefault="001700A4" w:rsidP="00F47D06">
      <w:pPr>
        <w:spacing w:after="0"/>
        <w:rPr>
          <w:rFonts w:ascii="Times New Roman" w:hAnsi="Times New Roman"/>
          <w:b/>
        </w:rPr>
      </w:pPr>
      <w:r w:rsidRPr="00374284">
        <w:rPr>
          <w:rFonts w:ascii="Times New Roman" w:hAnsi="Times New Roman"/>
          <w:b/>
        </w:rPr>
        <w:t>SINIFI VE ŞUBESİ</w:t>
      </w:r>
      <w:r w:rsidRPr="00374284">
        <w:rPr>
          <w:rFonts w:ascii="Times New Roman" w:hAnsi="Times New Roman"/>
          <w:b/>
        </w:rPr>
        <w:tab/>
      </w:r>
      <w:r w:rsidRPr="00374284">
        <w:rPr>
          <w:rFonts w:ascii="Times New Roman" w:hAnsi="Times New Roman"/>
          <w:b/>
        </w:rPr>
        <w:tab/>
      </w:r>
      <w:r w:rsidRPr="00374284">
        <w:rPr>
          <w:rFonts w:ascii="Times New Roman" w:hAnsi="Times New Roman"/>
          <w:b/>
        </w:rPr>
        <w:tab/>
        <w:t>:</w:t>
      </w:r>
    </w:p>
    <w:p w:rsidR="001700A4" w:rsidRPr="00374284" w:rsidRDefault="001700A4" w:rsidP="00F47D06">
      <w:pPr>
        <w:spacing w:after="0"/>
        <w:rPr>
          <w:rFonts w:ascii="Times New Roman" w:hAnsi="Times New Roman"/>
          <w:b/>
        </w:rPr>
      </w:pPr>
      <w:r w:rsidRPr="00374284">
        <w:rPr>
          <w:rFonts w:ascii="Times New Roman" w:hAnsi="Times New Roman"/>
          <w:b/>
        </w:rPr>
        <w:t>OKUL NO</w:t>
      </w:r>
      <w:r w:rsidRPr="00374284">
        <w:rPr>
          <w:rFonts w:ascii="Times New Roman" w:hAnsi="Times New Roman"/>
          <w:b/>
        </w:rPr>
        <w:tab/>
      </w:r>
      <w:r w:rsidRPr="00374284">
        <w:rPr>
          <w:rFonts w:ascii="Times New Roman" w:hAnsi="Times New Roman"/>
          <w:b/>
        </w:rPr>
        <w:tab/>
      </w:r>
      <w:r w:rsidRPr="00374284">
        <w:rPr>
          <w:rFonts w:ascii="Times New Roman" w:hAnsi="Times New Roman"/>
          <w:b/>
        </w:rPr>
        <w:tab/>
      </w:r>
      <w:r w:rsidRPr="00374284">
        <w:rPr>
          <w:rFonts w:ascii="Times New Roman" w:hAnsi="Times New Roman"/>
          <w:b/>
        </w:rPr>
        <w:tab/>
        <w:t>:</w:t>
      </w:r>
    </w:p>
    <w:p w:rsidR="008125F2" w:rsidRPr="00374284" w:rsidRDefault="000B2F4F" w:rsidP="00F47D06">
      <w:pPr>
        <w:spacing w:after="0"/>
        <w:rPr>
          <w:rFonts w:ascii="Times New Roman" w:hAnsi="Times New Roman"/>
          <w:b/>
        </w:rPr>
      </w:pPr>
      <w:r w:rsidRPr="00374284">
        <w:rPr>
          <w:rFonts w:ascii="Times New Roman" w:hAnsi="Times New Roman"/>
          <w:b/>
        </w:rPr>
        <w:t>NAKİL</w:t>
      </w:r>
      <w:r w:rsidR="00611335" w:rsidRPr="00374284">
        <w:rPr>
          <w:rFonts w:ascii="Times New Roman" w:hAnsi="Times New Roman"/>
          <w:b/>
        </w:rPr>
        <w:t xml:space="preserve"> SEBEBİ</w:t>
      </w:r>
      <w:r w:rsidR="001700A4" w:rsidRPr="00374284">
        <w:rPr>
          <w:rFonts w:ascii="Times New Roman" w:hAnsi="Times New Roman"/>
          <w:b/>
        </w:rPr>
        <w:tab/>
      </w:r>
      <w:r w:rsidR="001700A4" w:rsidRPr="00374284">
        <w:rPr>
          <w:rFonts w:ascii="Times New Roman" w:hAnsi="Times New Roman"/>
          <w:b/>
        </w:rPr>
        <w:tab/>
      </w:r>
      <w:r w:rsidR="001700A4" w:rsidRPr="00374284">
        <w:rPr>
          <w:rFonts w:ascii="Times New Roman" w:hAnsi="Times New Roman"/>
          <w:b/>
        </w:rPr>
        <w:tab/>
        <w:t>:</w:t>
      </w:r>
    </w:p>
    <w:p w:rsidR="00F47D06" w:rsidRPr="00374284" w:rsidRDefault="00F47D06" w:rsidP="00F47D06">
      <w:pPr>
        <w:spacing w:after="0"/>
        <w:rPr>
          <w:rFonts w:ascii="Times New Roman" w:hAnsi="Times New Roman"/>
          <w:b/>
        </w:rPr>
      </w:pPr>
      <w:r w:rsidRPr="00374284">
        <w:rPr>
          <w:rFonts w:ascii="Times New Roman" w:hAnsi="Times New Roman"/>
          <w:b/>
        </w:rPr>
        <w:t>NAKİL OLACAĞI İL/İLÇE</w:t>
      </w:r>
      <w:r w:rsidRPr="00374284">
        <w:rPr>
          <w:rFonts w:ascii="Times New Roman" w:hAnsi="Times New Roman"/>
          <w:b/>
        </w:rPr>
        <w:tab/>
      </w:r>
      <w:r w:rsidRPr="00374284">
        <w:rPr>
          <w:rFonts w:ascii="Times New Roman" w:hAnsi="Times New Roman"/>
          <w:b/>
        </w:rPr>
        <w:tab/>
        <w:t>:</w:t>
      </w:r>
    </w:p>
    <w:p w:rsidR="00F47D06" w:rsidRPr="00374284" w:rsidRDefault="00F47D06" w:rsidP="00F47D06">
      <w:pPr>
        <w:spacing w:after="0"/>
        <w:rPr>
          <w:rFonts w:ascii="Times New Roman" w:hAnsi="Times New Roman"/>
          <w:b/>
        </w:rPr>
      </w:pPr>
      <w:r w:rsidRPr="00374284">
        <w:rPr>
          <w:rFonts w:ascii="Times New Roman" w:hAnsi="Times New Roman"/>
          <w:b/>
        </w:rPr>
        <w:t>NAKİL OLACAĞI OKUL</w:t>
      </w:r>
      <w:r w:rsidRPr="00374284">
        <w:rPr>
          <w:rFonts w:ascii="Times New Roman" w:hAnsi="Times New Roman"/>
          <w:b/>
        </w:rPr>
        <w:tab/>
      </w:r>
      <w:r w:rsidRPr="00374284">
        <w:rPr>
          <w:rFonts w:ascii="Times New Roman" w:hAnsi="Times New Roman"/>
          <w:b/>
        </w:rPr>
        <w:tab/>
        <w:t>:</w:t>
      </w:r>
    </w:p>
    <w:p w:rsidR="00F47D06" w:rsidRPr="00374284" w:rsidRDefault="00F47D06" w:rsidP="00F47D06">
      <w:pPr>
        <w:spacing w:after="0"/>
        <w:rPr>
          <w:rFonts w:ascii="Times New Roman" w:hAnsi="Times New Roman"/>
          <w:b/>
        </w:rPr>
      </w:pPr>
      <w:r w:rsidRPr="00374284">
        <w:rPr>
          <w:rFonts w:ascii="Times New Roman" w:hAnsi="Times New Roman"/>
          <w:b/>
        </w:rPr>
        <w:t>NAKİL OLACAĞI ALAN/DAL</w:t>
      </w:r>
      <w:r w:rsidRPr="00374284">
        <w:rPr>
          <w:rFonts w:ascii="Times New Roman" w:hAnsi="Times New Roman"/>
          <w:b/>
        </w:rPr>
        <w:tab/>
        <w:t>:</w:t>
      </w:r>
    </w:p>
    <w:p w:rsidR="00F47D06" w:rsidRPr="00374284" w:rsidRDefault="00F47D06" w:rsidP="00F47D06">
      <w:pPr>
        <w:spacing w:after="0"/>
        <w:rPr>
          <w:rFonts w:ascii="Times New Roman" w:hAnsi="Times New Roman"/>
          <w:b/>
        </w:rPr>
      </w:pPr>
      <w:r w:rsidRPr="00374284">
        <w:rPr>
          <w:rFonts w:ascii="Times New Roman" w:hAnsi="Times New Roman"/>
          <w:b/>
        </w:rPr>
        <w:t>NAKİL OLACAĞI YABANCI DİL</w:t>
      </w:r>
      <w:r w:rsidRPr="00374284">
        <w:rPr>
          <w:rFonts w:ascii="Times New Roman" w:hAnsi="Times New Roman"/>
          <w:b/>
        </w:rPr>
        <w:tab/>
        <w:t xml:space="preserve">: </w:t>
      </w:r>
    </w:p>
    <w:p w:rsidR="00F47D06" w:rsidRPr="00374284" w:rsidRDefault="00F47D06" w:rsidP="00F47D06">
      <w:pPr>
        <w:spacing w:after="0"/>
        <w:rPr>
          <w:rFonts w:ascii="Times New Roman" w:hAnsi="Times New Roman"/>
          <w:b/>
        </w:rPr>
      </w:pPr>
    </w:p>
    <w:p w:rsidR="001700A4" w:rsidRPr="00374284" w:rsidRDefault="00F47D06" w:rsidP="00F47D06">
      <w:pPr>
        <w:spacing w:after="0"/>
        <w:ind w:firstLine="708"/>
        <w:rPr>
          <w:rFonts w:ascii="Times New Roman" w:hAnsi="Times New Roman"/>
        </w:rPr>
      </w:pPr>
      <w:r w:rsidRPr="00374284">
        <w:rPr>
          <w:rFonts w:ascii="Times New Roman" w:hAnsi="Times New Roman"/>
        </w:rPr>
        <w:t xml:space="preserve">Yukarıda bilgileri </w:t>
      </w:r>
      <w:r w:rsidR="00611335" w:rsidRPr="00374284">
        <w:rPr>
          <w:rFonts w:ascii="Times New Roman" w:hAnsi="Times New Roman"/>
        </w:rPr>
        <w:t>yazılı</w:t>
      </w:r>
      <w:r w:rsidRPr="00374284">
        <w:rPr>
          <w:rFonts w:ascii="Times New Roman" w:hAnsi="Times New Roman"/>
        </w:rPr>
        <w:t xml:space="preserve"> velisi olduğum öğrencimin naklinin yapılmasını istiyorum.  Gereğini </w:t>
      </w:r>
      <w:r w:rsidR="001700A4" w:rsidRPr="00374284">
        <w:rPr>
          <w:rFonts w:ascii="Times New Roman" w:hAnsi="Times New Roman"/>
        </w:rPr>
        <w:t>bilgilerinize arz ederim.</w:t>
      </w:r>
      <w:r w:rsidR="00F52457" w:rsidRPr="00374284">
        <w:rPr>
          <w:rFonts w:ascii="Times New Roman" w:hAnsi="Times New Roman"/>
        </w:rPr>
        <w:t xml:space="preserve">  </w:t>
      </w:r>
    </w:p>
    <w:p w:rsidR="0000444E" w:rsidRDefault="0000444E" w:rsidP="0000444E">
      <w:pPr>
        <w:ind w:left="6372" w:firstLine="708"/>
        <w:rPr>
          <w:rFonts w:ascii="Times New Roman" w:hAnsi="Times New Roman"/>
          <w:b/>
        </w:rPr>
      </w:pPr>
    </w:p>
    <w:p w:rsidR="008B2C04" w:rsidRPr="0000444E" w:rsidRDefault="0000444E" w:rsidP="0000444E">
      <w:pPr>
        <w:ind w:left="6372" w:firstLine="708"/>
        <w:rPr>
          <w:rFonts w:ascii="Times New Roman" w:hAnsi="Times New Roman"/>
          <w:b/>
        </w:rPr>
      </w:pPr>
      <w:r w:rsidRPr="0000444E">
        <w:rPr>
          <w:rFonts w:ascii="Times New Roman" w:hAnsi="Times New Roman"/>
          <w:b/>
        </w:rPr>
        <w:t>……../ ………/ 20</w:t>
      </w:r>
      <w:r w:rsidR="00DF78B0">
        <w:rPr>
          <w:rFonts w:ascii="Times New Roman" w:hAnsi="Times New Roman"/>
          <w:b/>
        </w:rPr>
        <w:t>20</w:t>
      </w:r>
    </w:p>
    <w:p w:rsidR="00F52457" w:rsidRPr="00374284" w:rsidRDefault="00F52457" w:rsidP="00F52457">
      <w:pPr>
        <w:ind w:left="4956" w:firstLine="708"/>
        <w:rPr>
          <w:rFonts w:ascii="Times New Roman" w:hAnsi="Times New Roman"/>
          <w:b/>
        </w:rPr>
      </w:pPr>
      <w:r w:rsidRPr="00374284">
        <w:rPr>
          <w:rFonts w:ascii="Times New Roman" w:hAnsi="Times New Roman"/>
          <w:b/>
        </w:rPr>
        <w:t>Velini</w:t>
      </w:r>
      <w:r w:rsidR="002C0B41" w:rsidRPr="00374284">
        <w:rPr>
          <w:rFonts w:ascii="Times New Roman" w:hAnsi="Times New Roman"/>
          <w:b/>
        </w:rPr>
        <w:t>n</w:t>
      </w:r>
      <w:r w:rsidRPr="00374284">
        <w:rPr>
          <w:rFonts w:ascii="Times New Roman" w:hAnsi="Times New Roman"/>
          <w:b/>
        </w:rPr>
        <w:t xml:space="preserve"> Adı Soyadı :……………………………</w:t>
      </w:r>
      <w:r w:rsidR="00374284">
        <w:rPr>
          <w:rFonts w:ascii="Times New Roman" w:hAnsi="Times New Roman"/>
          <w:b/>
        </w:rPr>
        <w:t>……</w:t>
      </w:r>
    </w:p>
    <w:p w:rsidR="000000C8" w:rsidRPr="00374284" w:rsidRDefault="00F52457" w:rsidP="000000C8">
      <w:pPr>
        <w:ind w:left="4956" w:firstLine="708"/>
        <w:rPr>
          <w:rFonts w:ascii="Times New Roman" w:hAnsi="Times New Roman"/>
          <w:b/>
        </w:rPr>
      </w:pPr>
      <w:r w:rsidRPr="00374284">
        <w:rPr>
          <w:rFonts w:ascii="Times New Roman" w:hAnsi="Times New Roman"/>
          <w:b/>
        </w:rPr>
        <w:t xml:space="preserve"> İmza:………………………………………..</w:t>
      </w:r>
    </w:p>
    <w:p w:rsidR="000000C8" w:rsidRPr="00374284" w:rsidRDefault="000000C8" w:rsidP="000000C8">
      <w:pPr>
        <w:rPr>
          <w:rFonts w:ascii="Times New Roman" w:hAnsi="Times New Roman"/>
          <w:b/>
        </w:rPr>
      </w:pPr>
      <w:r w:rsidRPr="00374284">
        <w:rPr>
          <w:rFonts w:ascii="Times New Roman" w:hAnsi="Times New Roman"/>
          <w:b/>
          <w:u w:val="single"/>
        </w:rPr>
        <w:t>ADRES</w:t>
      </w:r>
      <w:r w:rsidRPr="00374284">
        <w:rPr>
          <w:rFonts w:ascii="Times New Roman" w:hAnsi="Times New Roman"/>
          <w:b/>
          <w:u w:val="single"/>
        </w:rPr>
        <w:tab/>
      </w:r>
      <w:r w:rsidRPr="00374284">
        <w:rPr>
          <w:rFonts w:ascii="Times New Roman" w:hAnsi="Times New Roman"/>
          <w:b/>
          <w:u w:val="single"/>
        </w:rPr>
        <w:tab/>
      </w:r>
      <w:r w:rsidRPr="00374284">
        <w:rPr>
          <w:rFonts w:ascii="Times New Roman" w:hAnsi="Times New Roman"/>
          <w:b/>
          <w:u w:val="single"/>
        </w:rPr>
        <w:tab/>
      </w:r>
      <w:r w:rsidRPr="00374284">
        <w:rPr>
          <w:rFonts w:ascii="Times New Roman" w:hAnsi="Times New Roman"/>
          <w:b/>
          <w:u w:val="single"/>
        </w:rPr>
        <w:tab/>
        <w:t>:</w:t>
      </w:r>
    </w:p>
    <w:p w:rsidR="000000C8" w:rsidRPr="00374284" w:rsidRDefault="000000C8" w:rsidP="000000C8">
      <w:pPr>
        <w:rPr>
          <w:rFonts w:ascii="Times New Roman" w:hAnsi="Times New Roman"/>
          <w:b/>
        </w:rPr>
      </w:pPr>
      <w:r w:rsidRPr="00374284">
        <w:rPr>
          <w:rFonts w:ascii="Times New Roman" w:hAnsi="Times New Roman"/>
          <w:b/>
        </w:rPr>
        <w:t>……………………………………………….</w:t>
      </w:r>
    </w:p>
    <w:p w:rsidR="000000C8" w:rsidRPr="00374284" w:rsidRDefault="000000C8" w:rsidP="000000C8">
      <w:pPr>
        <w:rPr>
          <w:rFonts w:ascii="Times New Roman" w:hAnsi="Times New Roman"/>
          <w:b/>
        </w:rPr>
      </w:pPr>
      <w:r w:rsidRPr="00374284">
        <w:rPr>
          <w:rFonts w:ascii="Times New Roman" w:hAnsi="Times New Roman"/>
          <w:b/>
        </w:rPr>
        <w:t>……………………………………………….</w:t>
      </w:r>
    </w:p>
    <w:p w:rsidR="000000C8" w:rsidRPr="00374284" w:rsidRDefault="000000C8" w:rsidP="000000C8">
      <w:pPr>
        <w:rPr>
          <w:rFonts w:ascii="Times New Roman" w:hAnsi="Times New Roman"/>
          <w:b/>
        </w:rPr>
      </w:pPr>
      <w:r w:rsidRPr="00374284">
        <w:rPr>
          <w:rFonts w:ascii="Times New Roman" w:hAnsi="Times New Roman"/>
          <w:b/>
        </w:rPr>
        <w:t>Cep Tel: …………………………………</w:t>
      </w:r>
    </w:p>
    <w:p w:rsidR="0000444E" w:rsidRPr="00F66801" w:rsidRDefault="000000C8" w:rsidP="00F66801">
      <w:pPr>
        <w:rPr>
          <w:rFonts w:ascii="Times New Roman" w:hAnsi="Times New Roman"/>
          <w:b/>
          <w:u w:val="single"/>
        </w:rPr>
      </w:pPr>
      <w:r w:rsidRPr="00374284">
        <w:rPr>
          <w:rFonts w:ascii="Times New Roman" w:hAnsi="Times New Roman"/>
          <w:b/>
        </w:rPr>
        <w:t>Ev / İş Tel: ………………………………</w:t>
      </w:r>
    </w:p>
    <w:p w:rsidR="00E40529" w:rsidRDefault="00E40529" w:rsidP="005A11D9">
      <w:pPr>
        <w:jc w:val="both"/>
        <w:rPr>
          <w:rFonts w:ascii="Times New Roman" w:hAnsi="Times New Roman"/>
          <w:sz w:val="18"/>
        </w:rPr>
      </w:pPr>
    </w:p>
    <w:p w:rsidR="005A11D9" w:rsidRPr="00374284" w:rsidRDefault="00F47D06" w:rsidP="00E40529">
      <w:pPr>
        <w:spacing w:after="0" w:line="240" w:lineRule="auto"/>
        <w:jc w:val="both"/>
        <w:rPr>
          <w:rFonts w:ascii="Times New Roman" w:hAnsi="Times New Roman"/>
          <w:sz w:val="18"/>
        </w:rPr>
      </w:pPr>
      <w:r w:rsidRPr="00374284">
        <w:rPr>
          <w:rFonts w:ascii="Times New Roman" w:hAnsi="Times New Roman"/>
          <w:sz w:val="18"/>
        </w:rPr>
        <w:t xml:space="preserve">Not: </w:t>
      </w:r>
    </w:p>
    <w:p w:rsidR="00E40529" w:rsidRPr="00E40529" w:rsidRDefault="00E40529" w:rsidP="00E40529">
      <w:pPr>
        <w:pStyle w:val="Default"/>
        <w:rPr>
          <w:sz w:val="16"/>
          <w:szCs w:val="16"/>
        </w:rPr>
      </w:pPr>
      <w:r w:rsidRPr="00E40529">
        <w:rPr>
          <w:b/>
          <w:bCs/>
          <w:sz w:val="16"/>
          <w:szCs w:val="16"/>
        </w:rPr>
        <w:t xml:space="preserve">1- Ortaöğretim kurumları arasında nakil ve geçişler (Değ: 13/09/2014-29118 RG) </w:t>
      </w:r>
    </w:p>
    <w:p w:rsidR="00E40529" w:rsidRPr="00E40529" w:rsidRDefault="00E40529" w:rsidP="00E40529">
      <w:pPr>
        <w:pStyle w:val="Default"/>
        <w:rPr>
          <w:sz w:val="16"/>
          <w:szCs w:val="16"/>
        </w:rPr>
      </w:pPr>
      <w:r w:rsidRPr="00E40529">
        <w:rPr>
          <w:b/>
          <w:bCs/>
          <w:sz w:val="16"/>
          <w:szCs w:val="16"/>
        </w:rPr>
        <w:t>MADDE 37</w:t>
      </w:r>
      <w:r w:rsidRPr="00E40529">
        <w:rPr>
          <w:sz w:val="16"/>
          <w:szCs w:val="16"/>
        </w:rPr>
        <w:t xml:space="preserve">- (1) (Değ: 13/09/2014-29118 RG)Fen, sosyal bilimler, Anadolu ve Anadolu imam hatip liselerine nakil ve geçişler; </w:t>
      </w:r>
    </w:p>
    <w:p w:rsidR="00E40529" w:rsidRPr="00E40529" w:rsidRDefault="00E40529" w:rsidP="00E40529">
      <w:pPr>
        <w:pStyle w:val="Default"/>
        <w:rPr>
          <w:sz w:val="16"/>
          <w:szCs w:val="16"/>
        </w:rPr>
      </w:pPr>
      <w:r w:rsidRPr="00E40529">
        <w:rPr>
          <w:sz w:val="16"/>
          <w:szCs w:val="16"/>
        </w:rPr>
        <w:t xml:space="preserve">a) (Değişik:21/06/2014-29037 RG) Okulların her birinin kendi arasında ve fen liseleri ile sosyal bilimler liselerinden Anadolu liselerine her sınıf seviyesinde, </w:t>
      </w:r>
    </w:p>
    <w:p w:rsidR="00E40529" w:rsidRPr="00E40529" w:rsidRDefault="00E40529" w:rsidP="00E40529">
      <w:pPr>
        <w:pStyle w:val="Default"/>
        <w:rPr>
          <w:sz w:val="16"/>
          <w:szCs w:val="16"/>
        </w:rPr>
      </w:pPr>
      <w:r w:rsidRPr="00E40529">
        <w:rPr>
          <w:sz w:val="16"/>
          <w:szCs w:val="16"/>
        </w:rPr>
        <w:t xml:space="preserve">b) Okullar arasında onuncu sınıfın sonuna kadar, </w:t>
      </w:r>
    </w:p>
    <w:p w:rsidR="001700A4" w:rsidRDefault="00E40529" w:rsidP="00E40529">
      <w:pPr>
        <w:pStyle w:val="Default"/>
        <w:rPr>
          <w:sz w:val="16"/>
          <w:szCs w:val="16"/>
        </w:rPr>
      </w:pPr>
      <w:r w:rsidRPr="00E40529">
        <w:rPr>
          <w:sz w:val="16"/>
          <w:szCs w:val="16"/>
        </w:rPr>
        <w:t>c) Bu okulların dışındaki diğer okullardan bu okullara onuncu sınıfın sonuna kad</w:t>
      </w:r>
      <w:r>
        <w:rPr>
          <w:sz w:val="16"/>
          <w:szCs w:val="16"/>
        </w:rPr>
        <w:t>ar</w:t>
      </w:r>
      <w:r w:rsidRPr="00E40529">
        <w:rPr>
          <w:sz w:val="16"/>
          <w:szCs w:val="16"/>
        </w:rPr>
        <w:t xml:space="preserve"> Yönetmelikte belirtilen süre içerisinde yapılır. </w:t>
      </w:r>
      <w:r w:rsidR="00F47D06" w:rsidRPr="00E40529">
        <w:rPr>
          <w:sz w:val="16"/>
          <w:szCs w:val="16"/>
        </w:rPr>
        <w:t xml:space="preserve"> </w:t>
      </w:r>
    </w:p>
    <w:p w:rsidR="00E40529" w:rsidRPr="00E40529" w:rsidRDefault="00E40529" w:rsidP="00E40529">
      <w:pPr>
        <w:pStyle w:val="Default"/>
        <w:jc w:val="both"/>
        <w:rPr>
          <w:sz w:val="16"/>
          <w:szCs w:val="16"/>
        </w:rPr>
      </w:pPr>
      <w:r w:rsidRPr="00E40529">
        <w:rPr>
          <w:b/>
          <w:bCs/>
          <w:sz w:val="16"/>
          <w:szCs w:val="16"/>
        </w:rPr>
        <w:t>2-</w:t>
      </w:r>
      <w:r w:rsidRPr="00E40529">
        <w:rPr>
          <w:sz w:val="16"/>
          <w:szCs w:val="16"/>
        </w:rPr>
        <w:t xml:space="preserve"> </w:t>
      </w:r>
      <w:r w:rsidRPr="00E40529">
        <w:rPr>
          <w:b/>
          <w:bCs/>
          <w:sz w:val="16"/>
          <w:szCs w:val="16"/>
        </w:rPr>
        <w:t>Kontenjan belirleme, başvuru ve değerlendirme</w:t>
      </w:r>
      <w:r w:rsidRPr="00E40529">
        <w:rPr>
          <w:sz w:val="16"/>
          <w:szCs w:val="16"/>
        </w:rPr>
        <w:t xml:space="preserve"> </w:t>
      </w:r>
    </w:p>
    <w:p w:rsidR="00E40529" w:rsidRPr="00E40529" w:rsidRDefault="00E40529" w:rsidP="00E40529">
      <w:pPr>
        <w:pStyle w:val="Default"/>
        <w:jc w:val="both"/>
        <w:rPr>
          <w:sz w:val="16"/>
          <w:szCs w:val="16"/>
        </w:rPr>
      </w:pPr>
      <w:r w:rsidRPr="00E40529">
        <w:rPr>
          <w:b/>
          <w:bCs/>
          <w:sz w:val="16"/>
          <w:szCs w:val="16"/>
        </w:rPr>
        <w:t>MADDE 38</w:t>
      </w:r>
      <w:r w:rsidRPr="00E40529">
        <w:rPr>
          <w:sz w:val="16"/>
          <w:szCs w:val="16"/>
        </w:rPr>
        <w:t>- (1) (Değ: 13/09/2014-29118 RG) a) Ortaöğretim kurumları arasında nakil ve geçişler, öğrencinin okula yerleştirmeye esas puanı dikkate alınarak açık kontenjan bulunması halinde puan üstünlüğüne göre yapılır. (4) (Değ: 1/7/2015-29403 RG) a) Nakil ve geçiş başvurusu, her ayın ilk iş gününden son işgününe kadar veli tarafından çalışma saatleri içerisinde öğrencinin öğrenim gördüğü okul müdürlüğüne dilekçe ile yapılır. 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w:t>
      </w:r>
    </w:p>
    <w:sectPr w:rsidR="00E40529" w:rsidRPr="00E40529" w:rsidSect="00374284">
      <w:pgSz w:w="11906" w:h="16838"/>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1700A4"/>
    <w:rsid w:val="000000C8"/>
    <w:rsid w:val="0000444E"/>
    <w:rsid w:val="000B2F4F"/>
    <w:rsid w:val="001700A4"/>
    <w:rsid w:val="001D2F40"/>
    <w:rsid w:val="002279F4"/>
    <w:rsid w:val="002C0B41"/>
    <w:rsid w:val="00374284"/>
    <w:rsid w:val="00383EA9"/>
    <w:rsid w:val="00520470"/>
    <w:rsid w:val="005666D1"/>
    <w:rsid w:val="005A11D9"/>
    <w:rsid w:val="005C42C7"/>
    <w:rsid w:val="005F0D9F"/>
    <w:rsid w:val="00611335"/>
    <w:rsid w:val="0069709E"/>
    <w:rsid w:val="006E7957"/>
    <w:rsid w:val="008125F2"/>
    <w:rsid w:val="00813F9E"/>
    <w:rsid w:val="00827FE4"/>
    <w:rsid w:val="008B2C04"/>
    <w:rsid w:val="00943C6D"/>
    <w:rsid w:val="00980529"/>
    <w:rsid w:val="00A6490E"/>
    <w:rsid w:val="00AB0DDE"/>
    <w:rsid w:val="00AE3A92"/>
    <w:rsid w:val="00BB0197"/>
    <w:rsid w:val="00BB3763"/>
    <w:rsid w:val="00C4396F"/>
    <w:rsid w:val="00CD7565"/>
    <w:rsid w:val="00D0241A"/>
    <w:rsid w:val="00D57390"/>
    <w:rsid w:val="00D675FC"/>
    <w:rsid w:val="00D852A8"/>
    <w:rsid w:val="00DF78B0"/>
    <w:rsid w:val="00E2732A"/>
    <w:rsid w:val="00E40529"/>
    <w:rsid w:val="00EA371E"/>
    <w:rsid w:val="00F47D06"/>
    <w:rsid w:val="00F52457"/>
    <w:rsid w:val="00F668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6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25F2"/>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8125F2"/>
    <w:rPr>
      <w:rFonts w:ascii="Tahoma" w:hAnsi="Tahoma" w:cs="Tahoma"/>
      <w:sz w:val="16"/>
      <w:szCs w:val="16"/>
    </w:rPr>
  </w:style>
  <w:style w:type="paragraph" w:styleId="NormalWeb">
    <w:name w:val="Normal (Web)"/>
    <w:basedOn w:val="Normal"/>
    <w:uiPriority w:val="99"/>
    <w:semiHidden/>
    <w:unhideWhenUsed/>
    <w:rsid w:val="005A11D9"/>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5A11D9"/>
    <w:rPr>
      <w:b/>
      <w:bCs/>
    </w:rPr>
  </w:style>
  <w:style w:type="character" w:customStyle="1" w:styleId="apple-converted-space">
    <w:name w:val="apple-converted-space"/>
    <w:basedOn w:val="VarsaylanParagrafYazTipi"/>
    <w:rsid w:val="005A11D9"/>
  </w:style>
  <w:style w:type="paragraph" w:customStyle="1" w:styleId="Default">
    <w:name w:val="Default"/>
    <w:rsid w:val="00E4052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8283473">
      <w:bodyDiv w:val="1"/>
      <w:marLeft w:val="0"/>
      <w:marRight w:val="0"/>
      <w:marTop w:val="0"/>
      <w:marBottom w:val="0"/>
      <w:divBdr>
        <w:top w:val="none" w:sz="0" w:space="0" w:color="auto"/>
        <w:left w:val="none" w:sz="0" w:space="0" w:color="auto"/>
        <w:bottom w:val="none" w:sz="0" w:space="0" w:color="auto"/>
        <w:right w:val="none" w:sz="0" w:space="0" w:color="auto"/>
      </w:divBdr>
    </w:div>
    <w:div w:id="836573196">
      <w:bodyDiv w:val="1"/>
      <w:marLeft w:val="0"/>
      <w:marRight w:val="0"/>
      <w:marTop w:val="0"/>
      <w:marBottom w:val="0"/>
      <w:divBdr>
        <w:top w:val="none" w:sz="0" w:space="0" w:color="auto"/>
        <w:left w:val="none" w:sz="0" w:space="0" w:color="auto"/>
        <w:bottom w:val="none" w:sz="0" w:space="0" w:color="auto"/>
        <w:right w:val="none" w:sz="0" w:space="0" w:color="auto"/>
      </w:divBdr>
    </w:div>
    <w:div w:id="1291519208">
      <w:bodyDiv w:val="1"/>
      <w:marLeft w:val="0"/>
      <w:marRight w:val="0"/>
      <w:marTop w:val="0"/>
      <w:marBottom w:val="0"/>
      <w:divBdr>
        <w:top w:val="none" w:sz="0" w:space="0" w:color="auto"/>
        <w:left w:val="none" w:sz="0" w:space="0" w:color="auto"/>
        <w:bottom w:val="none" w:sz="0" w:space="0" w:color="auto"/>
        <w:right w:val="none" w:sz="0" w:space="0" w:color="auto"/>
      </w:divBdr>
    </w:div>
    <w:div w:id="159104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Abulut</cp:lastModifiedBy>
  <cp:revision>2</cp:revision>
  <cp:lastPrinted>2014-09-02T13:38:00Z</cp:lastPrinted>
  <dcterms:created xsi:type="dcterms:W3CDTF">2020-09-10T14:55:00Z</dcterms:created>
  <dcterms:modified xsi:type="dcterms:W3CDTF">2020-09-10T14:55:00Z</dcterms:modified>
</cp:coreProperties>
</file>